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60B644"/>
    <w:multiLevelType w:val="singleLevel"/>
    <w:tmpl w:val="1460B64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4C50F90"/>
    <w:multiLevelType w:val="multilevel"/>
    <w:tmpl w:val="44C50F90"/>
    <w:lvl w:ilvl="0" w:tentative="0">
      <w:start w:val="1"/>
      <w:numFmt w:val="lowerLetter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9"/>
      <w:lvlText w:val="%2)"/>
      <w:lvlJc w:val="left"/>
      <w:pPr>
        <w:tabs>
          <w:tab w:val="left" w:pos="1276"/>
        </w:tabs>
        <w:ind w:left="1276" w:hanging="425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